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BD9" w:rsidRDefault="00B12BD9" w:rsidP="00D129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12962" w:rsidRPr="00D12962" w:rsidRDefault="00D12962" w:rsidP="00D129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1 การปลุกและปลูกจิตสำนึกการต่อต้านการทุจริต</w:t>
      </w:r>
    </w:p>
    <w:p w:rsidR="00D1296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2962">
        <w:rPr>
          <w:rFonts w:ascii="TH SarabunIT๙" w:hAnsi="TH SarabunIT๙" w:cs="TH SarabunIT๙" w:hint="cs"/>
          <w:sz w:val="32"/>
          <w:szCs w:val="32"/>
          <w:cs/>
        </w:rPr>
        <w:t>-การประชุมติดตามงานสำนัก/กอง หัวหน้าส่วนราชการ ติดตามงานตามแผนดำเนินงานของเทศบาล(</w:t>
      </w:r>
      <w:r w:rsidRPr="00D12962">
        <w:rPr>
          <w:rFonts w:ascii="TH SarabunIT๙" w:hAnsi="TH SarabunIT๙" w:cs="TH SarabunIT๙"/>
          <w:sz w:val="32"/>
          <w:szCs w:val="32"/>
        </w:rPr>
        <w:t>Action Plan</w:t>
      </w:r>
      <w:r w:rsidRPr="00D12962">
        <w:rPr>
          <w:rFonts w:ascii="TH SarabunIT๙" w:hAnsi="TH SarabunIT๙" w:cs="TH SarabunIT๙" w:hint="cs"/>
          <w:sz w:val="32"/>
          <w:szCs w:val="32"/>
          <w:cs/>
        </w:rPr>
        <w:t>) ทุกเดือน</w:t>
      </w:r>
    </w:p>
    <w:p w:rsidR="00D1296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โครงการจัดประชุมผู้บริหารเทศบาลและชุมชนในเขตเทศบาล(สภากาแฟ)และโครงการจัดประชุมผู้บริหารเทศบาลและชุมชน(เทศบาลเคลื่อนที่)</w:t>
      </w:r>
    </w:p>
    <w:p w:rsidR="00D12962" w:rsidRPr="00D12962" w:rsidRDefault="00D12962" w:rsidP="00D1296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7B49">
        <w:rPr>
          <w:rFonts w:ascii="TH SarabunIT๙" w:hAnsi="TH SarabunIT๙" w:cs="TH SarabunIT๙" w:hint="cs"/>
          <w:sz w:val="32"/>
          <w:szCs w:val="32"/>
          <w:cs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เพื่อสร้างความรับผิดชอบต่อการปฏิบัติราชการให้เกิดประโยชน์สุขแก่ประชาชน</w:t>
      </w:r>
    </w:p>
    <w:p w:rsidR="00D12962" w:rsidRPr="009E637B" w:rsidRDefault="00D12962" w:rsidP="00C10CF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2 การบริหารราชการเพื่อป้องกันการทุจริต</w:t>
      </w:r>
    </w:p>
    <w:p w:rsidR="00A4690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-โครงการฝึกอบรมบุคลากรในการจัดทำคำรับรองการปฏิบัติราชการและการประเมินผลการปฏิบัติราชการ</w:t>
      </w:r>
    </w:p>
    <w:p w:rsidR="00D1296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-มาตรการใช้เครื่องแสกนลายนิ้วมือ เข้ามาเป็นเครื่องมือสำหรับการลงเวลาปฏิบัติงานของพนักงานเทศบาลและลูกจ้างแทนการลงลายมือชื่อ</w:t>
      </w:r>
    </w:p>
    <w:p w:rsidR="00D1296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-มาตรการใช้ระบบ </w:t>
      </w:r>
      <w:r>
        <w:rPr>
          <w:rFonts w:ascii="TH SarabunIT๙" w:hAnsi="TH SarabunIT๙" w:cs="TH SarabunIT๙"/>
          <w:sz w:val="32"/>
          <w:szCs w:val="32"/>
        </w:rPr>
        <w:t xml:space="preserve">GPS-TRACKING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ติดตั้งในรถบรรทุกขยะคอนเทรนเนอร์เพื่อควบคุมพฤติกรรมการขับขี่ของพนักงานขับรถยนต์และควบคุมการสูญหายของน้ำมัน</w:t>
      </w:r>
    </w:p>
    <w:p w:rsidR="00D12962" w:rsidRPr="00D12962" w:rsidRDefault="00D12962" w:rsidP="00D129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7B49">
        <w:rPr>
          <w:rFonts w:ascii="TH SarabunIT๙" w:hAnsi="TH SarabunIT๙" w:cs="TH SarabunIT๙" w:hint="cs"/>
          <w:sz w:val="32"/>
          <w:szCs w:val="32"/>
          <w:cs/>
        </w:rPr>
        <w:t>*</w:t>
      </w:r>
      <w:r w:rsidRPr="00D12962"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เพื่อสร้างความโปร่งใสในการปฏิบัติราชการ</w:t>
      </w:r>
      <w:r w:rsidRPr="009E637B">
        <w:rPr>
          <w:rFonts w:ascii="TH SarabunIT๙" w:hAnsi="TH SarabunIT๙" w:cs="TH SarabunIT๙" w:hint="cs"/>
          <w:sz w:val="32"/>
          <w:szCs w:val="32"/>
          <w:cs/>
        </w:rPr>
        <w:t>การบริหารงานบุคคลโดยยึดมั่นในหลักคุณธรรมทั้งในเรื่องการบรรจุ แต่งตั้ง โยกย้าย โอน เลื่อนตำแหน่ง/เงินเดือน การพ้นจากตำแหน่งและการมอบหมายงานให้ปฏิบัติ</w:t>
      </w:r>
    </w:p>
    <w:p w:rsidR="00D12962" w:rsidRPr="00D12962" w:rsidRDefault="00D12962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D12962">
        <w:rPr>
          <w:rFonts w:ascii="TH SarabunIT๙" w:hAnsi="TH SarabunIT๙" w:cs="TH SarabunIT๙" w:hint="cs"/>
          <w:sz w:val="32"/>
          <w:szCs w:val="32"/>
          <w:cs/>
        </w:rPr>
        <w:t>เชิดชูเกียรติแก่หน่วยงาน/บุคคลในการดำเนินกิจการการประพฤติตนให้เป็นที่ประจักษ์ในการให้ความช่วยเหลือสาธารณะ ความซื่อสัตย์สุจริต คุณธรรมและจริยธรรม การปฏิบัติตนตามหลักเศรษฐกิจพอเพียง</w:t>
      </w:r>
    </w:p>
    <w:p w:rsidR="00D12962" w:rsidRDefault="00D12962" w:rsidP="00D1296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กิจกรรมรางวัลสรรหาบุคคลต้นแบบเทศบาลนครรังสิต</w:t>
      </w:r>
    </w:p>
    <w:p w:rsidR="00D12962" w:rsidRDefault="00D12962" w:rsidP="00D1296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โครงการประกาศเกียรติคุณ พ่อดีเด่น-แม่ดีเด่น</w:t>
      </w:r>
    </w:p>
    <w:p w:rsidR="005B7B49" w:rsidRDefault="00D12962" w:rsidP="00D1296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7238">
        <w:rPr>
          <w:rFonts w:ascii="TH SarabunIT๙" w:hAnsi="TH SarabunIT๙" w:cs="TH SarabunIT๙" w:hint="cs"/>
          <w:sz w:val="32"/>
          <w:szCs w:val="32"/>
          <w:cs/>
        </w:rPr>
        <w:t>3. กิจกรรมวัน อปพร. ประจำปี 2559</w:t>
      </w:r>
      <w:bookmarkStart w:id="0" w:name="_GoBack"/>
      <w:bookmarkEnd w:id="0"/>
      <w:r w:rsidR="004E5D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B7B49" w:rsidRDefault="005B7B49" w:rsidP="00C10CF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E63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3 การส่งเสริมบทบาทและการมีส่วนร่วมภาคประชาชน</w:t>
      </w:r>
    </w:p>
    <w:p w:rsidR="005B7B49" w:rsidRDefault="005B7B49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มาตรการกลไกการดำเนินงานกองทุนหลักประกันสุขภาพเทศบาลนครรังสิตแบบมีส่วนร่วมภาคประชาชนเพื่อความโปร่งใส</w:t>
      </w:r>
    </w:p>
    <w:p w:rsidR="005B7B49" w:rsidRDefault="005B7B49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มาตรการเปิดโอกาสให้ประชาชนเข้ามามีส่วนร่วมในทุกกิจกรรมตั้งแต่กระบวนการจัดทำแผนชุมชนจนถึงกระบวนการก่อสร้าง(เพิ่มเติมไม่มีในแผน)</w:t>
      </w:r>
    </w:p>
    <w:p w:rsidR="005B7B49" w:rsidRDefault="005B7B49" w:rsidP="00D1296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*</w:t>
      </w:r>
      <w:r w:rsidRPr="005B7B49">
        <w:rPr>
          <w:rFonts w:ascii="TH SarabunIT๙" w:hAnsi="TH SarabunIT๙" w:cs="TH SarabunIT๙" w:hint="cs"/>
          <w:sz w:val="32"/>
          <w:szCs w:val="32"/>
          <w:cs/>
        </w:rPr>
        <w:t xml:space="preserve">เพื่อส่งเสริมการมีส่วนร่วมของประชาชนในการบริหารงานของ </w:t>
      </w:r>
      <w:proofErr w:type="spellStart"/>
      <w:r w:rsidRPr="005B7B49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5B7B49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5B7B49" w:rsidRDefault="005B7B49" w:rsidP="00C10CF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4 การเสริมสร้างและปรับปรุงกลไกในการตรวจสอบองค์กรปกครองส่วนท้องถิ่น</w:t>
      </w:r>
    </w:p>
    <w:p w:rsidR="005B7B49" w:rsidRDefault="005B7B49" w:rsidP="00D12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-มาตรการแต่งตั้งเจ้าหน้าที่ตรวจสอบสำรวจภาษีและเจ้าหน้าที่สำนักการคลัง</w:t>
      </w:r>
    </w:p>
    <w:p w:rsidR="005B7B49" w:rsidRPr="005B7B49" w:rsidRDefault="005B7B49" w:rsidP="00D1296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*เพื่อควบคุม</w:t>
      </w:r>
      <w:r w:rsidRPr="005B7B49">
        <w:rPr>
          <w:rFonts w:ascii="TH SarabunIT๙" w:hAnsi="TH SarabunIT๙" w:cs="TH SarabunIT๙" w:hint="cs"/>
          <w:sz w:val="32"/>
          <w:szCs w:val="32"/>
          <w:cs/>
        </w:rPr>
        <w:t>และการบริหารความเสี่ยง</w:t>
      </w:r>
    </w:p>
    <w:p w:rsidR="005B7B49" w:rsidRDefault="005B7B49" w:rsidP="00C10CF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F0C9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มิติที่ 5 ความพร้อมในการเป็นต้นแบบ</w:t>
      </w:r>
    </w:p>
    <w:p w:rsidR="00D12962" w:rsidRDefault="005B7B49" w:rsidP="005B7B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-มาตรการกำหนดให้คณะกรรมการจัดทำแผนพัฒนาเทศบาล จัดทำงบประมาณเพื่อให้นำโครงการกิจกรรมและมาตรการตามแผนป้องกันและปราบปรามการทุจริตบรรจุลงในแผนพัฒนาเทศบาลและเทศบัญญัติงบประมาณรายจ่ายประจำปีหรืองบประมาณรายจ่ายเพิ่มเติม </w:t>
      </w:r>
    </w:p>
    <w:p w:rsidR="005B7B49" w:rsidRPr="00D12962" w:rsidRDefault="005B7B49" w:rsidP="005B7B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*เพื่อให้ทุกโครงการ กิจกรรม และมาตรการถูกนำไปปฏิบัติอย่างเป็นรูปธรรม เกิดผลสัมฤทธิ์อย่างแท้จริง</w:t>
      </w:r>
    </w:p>
    <w:sectPr w:rsidR="005B7B49" w:rsidRPr="00D12962" w:rsidSect="005B7B49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12962"/>
    <w:rsid w:val="003B7238"/>
    <w:rsid w:val="004E5DB5"/>
    <w:rsid w:val="005B7B49"/>
    <w:rsid w:val="00947433"/>
    <w:rsid w:val="00A46902"/>
    <w:rsid w:val="00B12BD9"/>
    <w:rsid w:val="00C10CF0"/>
    <w:rsid w:val="00D12962"/>
    <w:rsid w:val="00D5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8FD9C6-6203-4461-8F05-D7ADBF5E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8</cp:revision>
  <dcterms:created xsi:type="dcterms:W3CDTF">2015-06-23T10:37:00Z</dcterms:created>
  <dcterms:modified xsi:type="dcterms:W3CDTF">2016-10-13T04:57:00Z</dcterms:modified>
</cp:coreProperties>
</file>